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pacing w:val="-20"/>
          <w:sz w:val="32"/>
          <w:szCs w:val="32"/>
        </w:rPr>
      </w:pPr>
      <w:r>
        <w:rPr>
          <w:rFonts w:hint="eastAsia" w:ascii="黑体" w:hAnsi="黑体" w:eastAsia="黑体" w:cs="黑体"/>
          <w:spacing w:val="-20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20"/>
          <w:sz w:val="32"/>
          <w:szCs w:val="32"/>
          <w:lang w:val="en-US" w:eastAsia="zh-CN"/>
        </w:rPr>
        <w:t>2</w:t>
      </w:r>
    </w:p>
    <w:p>
      <w:pPr>
        <w:jc w:val="center"/>
        <w:rPr>
          <w:rFonts w:ascii="宋体" w:hAnsi="宋体"/>
          <w:b/>
          <w:spacing w:val="-20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52"/>
          <w:szCs w:val="5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52"/>
          <w:szCs w:val="5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  <w:lang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</w:rPr>
        <w:t>乡村文化和旅游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  <w:lang w:eastAsia="zh-CN"/>
        </w:rPr>
        <w:t>带头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</w:rPr>
        <w:t>人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</w:rPr>
        <w:t>支持项目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  <w:lang w:eastAsia="zh-CN"/>
        </w:rPr>
        <w:t>申报书</w:t>
      </w:r>
    </w:p>
    <w:p>
      <w:pPr>
        <w:ind w:firstLine="1680" w:firstLineChars="600"/>
        <w:rPr>
          <w:rFonts w:ascii="仿宋_GB2312" w:eastAsia="仿宋_GB2312"/>
          <w:sz w:val="28"/>
        </w:rPr>
      </w:pPr>
    </w:p>
    <w:p>
      <w:pPr>
        <w:ind w:firstLine="1680" w:firstLineChars="600"/>
        <w:rPr>
          <w:rFonts w:ascii="仿宋_GB2312" w:eastAsia="仿宋_GB2312"/>
          <w:sz w:val="28"/>
        </w:rPr>
      </w:pPr>
    </w:p>
    <w:p>
      <w:pPr>
        <w:spacing w:line="480" w:lineRule="auto"/>
        <w:jc w:val="left"/>
        <w:rPr>
          <w:rFonts w:hint="default" w:eastAsia="仿宋_GB2312"/>
          <w:sz w:val="32"/>
          <w:szCs w:val="32"/>
          <w:lang w:bidi="ar-SA"/>
        </w:rPr>
      </w:pPr>
      <w:r>
        <w:rPr>
          <w:rFonts w:hint="eastAsia" w:eastAsia="仿宋_GB2312"/>
          <w:sz w:val="32"/>
          <w:szCs w:val="32"/>
          <w:lang w:val="en-US" w:eastAsia="zh-CN" w:bidi="ar-SA"/>
        </w:rPr>
        <w:t xml:space="preserve">           </w:t>
      </w:r>
      <w:r>
        <w:rPr>
          <w:rFonts w:hint="default" w:eastAsia="仿宋_GB2312"/>
          <w:sz w:val="32"/>
          <w:szCs w:val="32"/>
          <w:lang w:bidi="ar-SA"/>
        </w:rPr>
        <w:t>推荐</w:t>
      </w:r>
      <w:r>
        <w:rPr>
          <w:rFonts w:hint="eastAsia" w:eastAsia="仿宋_GB2312"/>
          <w:sz w:val="32"/>
          <w:szCs w:val="32"/>
          <w:lang w:val="en-US" w:eastAsia="zh-CN" w:bidi="ar-SA"/>
        </w:rPr>
        <w:t>省份</w:t>
      </w:r>
      <w:r>
        <w:rPr>
          <w:rFonts w:hint="default" w:eastAsia="仿宋_GB2312"/>
          <w:sz w:val="32"/>
          <w:szCs w:val="32"/>
          <w:u w:val="single"/>
          <w:lang w:bidi="ar-SA"/>
        </w:rPr>
        <w:t xml:space="preserve">                     </w:t>
      </w:r>
    </w:p>
    <w:p>
      <w:pPr>
        <w:spacing w:line="480" w:lineRule="auto"/>
        <w:rPr>
          <w:rFonts w:hint="default" w:eastAsia="仿宋_GB2312"/>
          <w:sz w:val="32"/>
          <w:szCs w:val="32"/>
          <w:lang w:bidi="ar-SA"/>
        </w:rPr>
      </w:pPr>
      <w:r>
        <w:rPr>
          <w:rFonts w:hint="eastAsia" w:eastAsia="仿宋_GB2312"/>
          <w:sz w:val="32"/>
          <w:szCs w:val="32"/>
          <w:lang w:val="en-US" w:eastAsia="zh-CN" w:bidi="ar-SA"/>
        </w:rPr>
        <w:t xml:space="preserve">           </w:t>
      </w:r>
      <w:r>
        <w:rPr>
          <w:rFonts w:hint="default" w:eastAsia="仿宋_GB2312"/>
          <w:sz w:val="32"/>
          <w:szCs w:val="32"/>
          <w:lang w:bidi="ar-SA"/>
        </w:rPr>
        <w:t>人选姓名</w:t>
      </w:r>
      <w:r>
        <w:rPr>
          <w:rFonts w:hint="default" w:eastAsia="仿宋_GB2312"/>
          <w:sz w:val="32"/>
          <w:szCs w:val="32"/>
          <w:u w:val="single"/>
          <w:lang w:bidi="ar-SA"/>
        </w:rPr>
        <w:t xml:space="preserve">                     </w:t>
      </w:r>
    </w:p>
    <w:p>
      <w:pPr>
        <w:spacing w:line="480" w:lineRule="auto"/>
        <w:rPr>
          <w:rFonts w:hint="default" w:eastAsia="仿宋_GB2312"/>
          <w:sz w:val="32"/>
          <w:szCs w:val="32"/>
          <w:lang w:bidi="ar-SA"/>
        </w:rPr>
      </w:pPr>
      <w:r>
        <w:rPr>
          <w:rFonts w:hint="eastAsia" w:eastAsia="仿宋_GB2312"/>
          <w:sz w:val="32"/>
          <w:szCs w:val="32"/>
          <w:lang w:val="en-US" w:eastAsia="zh-CN" w:bidi="ar-SA"/>
        </w:rPr>
        <w:t xml:space="preserve">           </w:t>
      </w:r>
      <w:r>
        <w:rPr>
          <w:rFonts w:hint="default" w:eastAsia="仿宋_GB2312"/>
          <w:sz w:val="32"/>
          <w:szCs w:val="32"/>
          <w:lang w:bidi="ar-SA"/>
        </w:rPr>
        <w:t>工作单位</w:t>
      </w:r>
      <w:r>
        <w:rPr>
          <w:rFonts w:hint="default" w:eastAsia="仿宋_GB2312"/>
          <w:sz w:val="32"/>
          <w:szCs w:val="32"/>
          <w:u w:val="single"/>
          <w:lang w:bidi="ar-SA"/>
        </w:rPr>
        <w:t xml:space="preserve">                     </w:t>
      </w:r>
    </w:p>
    <w:p>
      <w:pPr>
        <w:spacing w:line="480" w:lineRule="auto"/>
        <w:rPr>
          <w:rFonts w:hint="default" w:eastAsia="仿宋_GB2312"/>
          <w:sz w:val="32"/>
          <w:szCs w:val="32"/>
          <w:lang w:bidi="ar-SA"/>
        </w:rPr>
      </w:pPr>
      <w:r>
        <w:rPr>
          <w:rFonts w:hint="eastAsia" w:eastAsia="仿宋_GB2312"/>
          <w:sz w:val="32"/>
          <w:szCs w:val="32"/>
          <w:lang w:val="en-US" w:eastAsia="zh-CN" w:bidi="ar-SA"/>
        </w:rPr>
        <w:t xml:space="preserve">           专业方向</w:t>
      </w:r>
      <w:r>
        <w:rPr>
          <w:rFonts w:hint="default" w:eastAsia="仿宋_GB2312"/>
          <w:sz w:val="32"/>
          <w:szCs w:val="32"/>
          <w:u w:val="single"/>
          <w:lang w:bidi="ar-SA"/>
        </w:rPr>
        <w:t xml:space="preserve">                     </w:t>
      </w:r>
    </w:p>
    <w:p>
      <w:pPr>
        <w:spacing w:line="480" w:lineRule="auto"/>
        <w:rPr>
          <w:rFonts w:hint="default" w:eastAsia="仿宋_GB2312"/>
          <w:sz w:val="30"/>
          <w:szCs w:val="30"/>
          <w:lang w:bidi="ar-SA"/>
        </w:rPr>
      </w:pPr>
      <w:r>
        <w:rPr>
          <w:rFonts w:hint="eastAsia" w:eastAsia="仿宋_GB2312"/>
          <w:sz w:val="32"/>
          <w:szCs w:val="32"/>
          <w:lang w:val="en-US" w:eastAsia="zh-CN" w:bidi="ar-SA"/>
        </w:rPr>
        <w:t xml:space="preserve">           </w:t>
      </w:r>
      <w:r>
        <w:rPr>
          <w:rFonts w:hint="default" w:eastAsia="仿宋_GB2312"/>
          <w:sz w:val="32"/>
          <w:szCs w:val="32"/>
          <w:lang w:bidi="ar-SA"/>
        </w:rPr>
        <w:t>填表日期</w:t>
      </w:r>
      <w:r>
        <w:rPr>
          <w:rFonts w:hint="default" w:eastAsia="仿宋_GB2312"/>
          <w:sz w:val="32"/>
          <w:szCs w:val="32"/>
          <w:u w:val="single"/>
          <w:lang w:bidi="ar-SA"/>
        </w:rPr>
        <w:t xml:space="preserve">     </w:t>
      </w:r>
      <w:r>
        <w:rPr>
          <w:rFonts w:hint="default" w:eastAsia="仿宋_GB2312"/>
          <w:sz w:val="32"/>
          <w:szCs w:val="32"/>
          <w:lang w:bidi="ar-SA"/>
        </w:rPr>
        <w:t>年</w:t>
      </w:r>
      <w:r>
        <w:rPr>
          <w:rFonts w:hint="default" w:eastAsia="仿宋_GB2312"/>
          <w:sz w:val="32"/>
          <w:szCs w:val="32"/>
          <w:u w:val="single"/>
          <w:lang w:bidi="ar-SA"/>
        </w:rPr>
        <w:t xml:space="preserve">     </w:t>
      </w:r>
      <w:r>
        <w:rPr>
          <w:rFonts w:hint="default" w:eastAsia="仿宋_GB2312"/>
          <w:sz w:val="32"/>
          <w:szCs w:val="32"/>
          <w:lang w:bidi="ar-SA"/>
        </w:rPr>
        <w:t>月</w:t>
      </w:r>
      <w:r>
        <w:rPr>
          <w:rFonts w:hint="default" w:eastAsia="仿宋_GB2312"/>
          <w:sz w:val="32"/>
          <w:szCs w:val="32"/>
          <w:u w:val="single"/>
          <w:lang w:bidi="ar-SA"/>
        </w:rPr>
        <w:t xml:space="preserve">     </w:t>
      </w:r>
      <w:r>
        <w:rPr>
          <w:rFonts w:hint="default" w:eastAsia="仿宋_GB2312"/>
          <w:sz w:val="32"/>
          <w:szCs w:val="32"/>
          <w:lang w:bidi="ar-SA"/>
        </w:rPr>
        <w:t>日</w:t>
      </w:r>
    </w:p>
    <w:p>
      <w:pPr>
        <w:rPr>
          <w:rFonts w:ascii="仿宋_GB2312" w:eastAsia="仿宋_GB2312"/>
          <w:sz w:val="28"/>
        </w:rPr>
      </w:pPr>
    </w:p>
    <w:p>
      <w:pPr>
        <w:rPr>
          <w:rFonts w:ascii="仿宋_GB2312" w:eastAsia="仿宋_GB2312"/>
          <w:sz w:val="28"/>
        </w:rPr>
      </w:pPr>
    </w:p>
    <w:p>
      <w:pPr>
        <w:jc w:val="both"/>
        <w:rPr>
          <w:rFonts w:ascii="宋体"/>
          <w:b/>
          <w:sz w:val="32"/>
        </w:rPr>
      </w:pPr>
      <w:r>
        <w:rPr>
          <w:rFonts w:hint="eastAsia" w:ascii="宋体" w:hAnsi="宋体"/>
          <w:b/>
          <w:sz w:val="32"/>
          <w:lang w:val="en-US" w:eastAsia="zh-CN"/>
        </w:rPr>
        <w:t xml:space="preserve">                </w:t>
      </w:r>
      <w:r>
        <w:rPr>
          <w:rFonts w:hint="eastAsia" w:ascii="宋体" w:hAnsi="宋体"/>
          <w:b/>
          <w:sz w:val="32"/>
          <w:lang w:eastAsia="zh-CN"/>
        </w:rPr>
        <w:t>文化和旅游部</w:t>
      </w:r>
      <w:r>
        <w:rPr>
          <w:rFonts w:hint="eastAsia" w:ascii="宋体" w:hAnsi="宋体"/>
          <w:b/>
          <w:sz w:val="32"/>
        </w:rPr>
        <w:t>人事司</w:t>
      </w:r>
    </w:p>
    <w:p>
      <w:pPr>
        <w:jc w:val="both"/>
        <w:outlineLvl w:val="0"/>
        <w:rPr>
          <w:rFonts w:ascii="宋体" w:hAnsi="宋体"/>
          <w:b/>
          <w:sz w:val="32"/>
        </w:rPr>
      </w:pPr>
      <w:r>
        <w:rPr>
          <w:rFonts w:hint="eastAsia" w:ascii="宋体" w:hAnsi="宋体"/>
          <w:b/>
          <w:sz w:val="32"/>
          <w:lang w:val="en-US" w:eastAsia="zh-CN"/>
        </w:rPr>
        <w:t xml:space="preserve">                   </w:t>
      </w:r>
      <w:r>
        <w:rPr>
          <w:rFonts w:hint="eastAsia" w:ascii="宋体" w:hAnsi="宋体"/>
          <w:b/>
          <w:sz w:val="32"/>
        </w:rPr>
        <w:t>20</w:t>
      </w:r>
      <w:r>
        <w:rPr>
          <w:rFonts w:hint="eastAsia" w:ascii="宋体" w:hAnsi="宋体"/>
          <w:b/>
          <w:sz w:val="32"/>
          <w:lang w:val="en-US" w:eastAsia="zh-CN"/>
        </w:rPr>
        <w:t>22</w:t>
      </w:r>
      <w:r>
        <w:rPr>
          <w:rFonts w:hint="eastAsia" w:ascii="宋体" w:hAnsi="宋体"/>
          <w:b/>
          <w:sz w:val="32"/>
        </w:rPr>
        <w:t>年印制</w:t>
      </w:r>
    </w:p>
    <w:p>
      <w:pPr>
        <w:spacing w:line="60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600" w:lineRule="exact"/>
        <w:jc w:val="center"/>
        <w:rPr>
          <w:rFonts w:hint="eastAsia" w:ascii="仿宋" w:hAnsi="仿宋" w:eastAsia="仿宋"/>
          <w:b/>
          <w:bCs/>
          <w:sz w:val="32"/>
          <w:szCs w:val="32"/>
        </w:rPr>
      </w:pPr>
    </w:p>
    <w:p>
      <w:pPr>
        <w:spacing w:line="600" w:lineRule="exact"/>
        <w:jc w:val="center"/>
        <w:rPr>
          <w:rFonts w:hint="eastAsia" w:ascii="仿宋" w:hAnsi="仿宋" w:eastAsia="仿宋"/>
          <w:b/>
          <w:bCs/>
          <w:sz w:val="32"/>
          <w:szCs w:val="32"/>
        </w:rPr>
      </w:pPr>
    </w:p>
    <w:tbl>
      <w:tblPr>
        <w:tblStyle w:val="5"/>
        <w:tblW w:w="8251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654"/>
        <w:gridCol w:w="1570"/>
        <w:gridCol w:w="1560"/>
        <w:gridCol w:w="1224"/>
        <w:gridCol w:w="21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1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学历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学位</w:t>
            </w:r>
          </w:p>
        </w:tc>
        <w:tc>
          <w:tcPr>
            <w:tcW w:w="1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现工作单位</w:t>
            </w:r>
          </w:p>
        </w:tc>
        <w:tc>
          <w:tcPr>
            <w:tcW w:w="43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专业方向</w:t>
            </w:r>
          </w:p>
        </w:tc>
        <w:tc>
          <w:tcPr>
            <w:tcW w:w="655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3" w:hRule="atLeast"/>
        </w:trPr>
        <w:tc>
          <w:tcPr>
            <w:tcW w:w="1047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both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  <w:t>学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  <w:t>习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  <w:t>经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  <w:t>历</w:t>
            </w:r>
          </w:p>
        </w:tc>
        <w:tc>
          <w:tcPr>
            <w:tcW w:w="7204" w:type="dxa"/>
            <w:gridSpan w:val="5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 xml:space="preserve">                   （高中以上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  <w:t>）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起止年月     院（校）名称      专业      学历/学位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pacing w:val="-10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pacing w:val="-10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pacing w:val="-10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pacing w:val="-10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both"/>
              <w:rPr>
                <w:rFonts w:ascii="仿宋" w:hAnsi="仿宋" w:eastAsia="仿宋"/>
                <w:spacing w:val="-10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both"/>
              <w:rPr>
                <w:rFonts w:ascii="仿宋" w:hAnsi="仿宋" w:eastAsia="仿宋"/>
                <w:spacing w:val="-10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both"/>
              <w:rPr>
                <w:rFonts w:ascii="仿宋" w:hAnsi="仿宋" w:eastAsia="仿宋"/>
                <w:spacing w:val="-10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both"/>
              <w:rPr>
                <w:rFonts w:ascii="仿宋" w:hAnsi="仿宋" w:eastAsia="仿宋"/>
                <w:spacing w:val="-10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1047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  <w:t>工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  <w:t>作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  <w:t>经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  <w:t>历</w:t>
            </w:r>
          </w:p>
        </w:tc>
        <w:tc>
          <w:tcPr>
            <w:tcW w:w="7204" w:type="dxa"/>
            <w:gridSpan w:val="5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both"/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起止年月             工作单位           职务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pacing w:val="-10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pacing w:val="-10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pacing w:val="-10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pacing w:val="-10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pacing w:val="-10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pacing w:val="-10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pacing w:val="-10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pacing w:val="-10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both"/>
              <w:rPr>
                <w:rFonts w:ascii="仿宋" w:hAnsi="仿宋" w:eastAsia="仿宋"/>
                <w:spacing w:val="-10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pacing w:val="-10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pacing w:val="-10"/>
                <w:sz w:val="28"/>
                <w:szCs w:val="28"/>
              </w:rPr>
            </w:pPr>
          </w:p>
        </w:tc>
      </w:tr>
    </w:tbl>
    <w:p>
      <w:pPr>
        <w:tabs>
          <w:tab w:val="left" w:pos="8222"/>
        </w:tabs>
        <w:spacing w:line="42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tabs>
          <w:tab w:val="left" w:pos="8222"/>
        </w:tabs>
        <w:spacing w:line="420" w:lineRule="exact"/>
        <w:jc w:val="left"/>
        <w:rPr>
          <w:rFonts w:ascii="仿宋" w:hAnsi="仿宋" w:eastAsia="仿宋"/>
          <w:sz w:val="32"/>
          <w:szCs w:val="32"/>
        </w:rPr>
      </w:pPr>
    </w:p>
    <w:tbl>
      <w:tblPr>
        <w:tblStyle w:val="5"/>
        <w:tblpPr w:leftFromText="180" w:rightFromText="180" w:vertAnchor="text" w:horzAnchor="page" w:tblpX="1916" w:tblpY="442"/>
        <w:tblOverlap w:val="never"/>
        <w:tblW w:w="82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555"/>
        <w:gridCol w:w="1017"/>
        <w:gridCol w:w="5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8232" w:type="dxa"/>
            <w:gridSpan w:val="4"/>
            <w:shd w:val="clear" w:color="auto" w:fill="auto"/>
            <w:vAlign w:val="center"/>
          </w:tcPr>
          <w:p>
            <w:pPr>
              <w:tabs>
                <w:tab w:val="left" w:pos="8222"/>
              </w:tabs>
              <w:spacing w:line="420" w:lineRule="exact"/>
              <w:jc w:val="both"/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 xml:space="preserve">                      主要业绩成果</w:t>
            </w:r>
          </w:p>
          <w:p>
            <w:pPr>
              <w:tabs>
                <w:tab w:val="left" w:pos="8222"/>
              </w:tabs>
              <w:spacing w:line="420" w:lineRule="exact"/>
              <w:jc w:val="both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（内容不超过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1500字)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8232" w:type="dxa"/>
            <w:gridSpan w:val="4"/>
            <w:shd w:val="clear" w:color="auto" w:fill="auto"/>
            <w:vAlign w:val="center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551" w:type="dxa"/>
            <w:gridSpan w:val="2"/>
            <w:shd w:val="clear" w:color="auto" w:fill="auto"/>
            <w:vAlign w:val="center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主持、策划、推广过的有较大影响力的项目/活动</w:t>
            </w:r>
          </w:p>
        </w:tc>
        <w:tc>
          <w:tcPr>
            <w:tcW w:w="6681" w:type="dxa"/>
            <w:gridSpan w:val="2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both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default" w:ascii="仿宋" w:hAnsi="仿宋" w:eastAsia="仿宋"/>
                <w:b/>
                <w:bCs/>
                <w:sz w:val="28"/>
                <w:szCs w:val="28"/>
                <w:lang w:val="en-US" w:eastAsia="zh-CN"/>
              </w:rPr>
              <w:t xml:space="preserve">名称  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 xml:space="preserve">     具体职务和任务       经费总额</w:t>
            </w:r>
            <w:r>
              <w:rPr>
                <w:rFonts w:hint="default" w:ascii="仿宋" w:hAnsi="仿宋" w:eastAsia="仿宋"/>
                <w:b/>
                <w:bCs/>
                <w:sz w:val="28"/>
                <w:szCs w:val="28"/>
                <w:lang w:val="en-US" w:eastAsia="zh-CN"/>
              </w:rPr>
              <w:t xml:space="preserve">    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551" w:type="dxa"/>
            <w:gridSpan w:val="2"/>
            <w:shd w:val="clear" w:color="auto" w:fill="auto"/>
            <w:vAlign w:val="center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获奖项（荣誉称号）情况</w:t>
            </w:r>
          </w:p>
        </w:tc>
        <w:tc>
          <w:tcPr>
            <w:tcW w:w="6681" w:type="dxa"/>
            <w:gridSpan w:val="2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default" w:ascii="仿宋" w:hAnsi="仿宋" w:eastAsia="仿宋"/>
                <w:b/>
                <w:bCs/>
                <w:sz w:val="28"/>
                <w:szCs w:val="28"/>
                <w:lang w:val="en-US" w:eastAsia="zh-CN"/>
              </w:rPr>
              <w:t xml:space="preserve">奖项（荣誉称号）名称  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仿宋" w:hAnsi="仿宋" w:eastAsia="仿宋"/>
                <w:b/>
                <w:bCs/>
                <w:sz w:val="28"/>
                <w:szCs w:val="28"/>
                <w:lang w:val="en-US" w:eastAsia="zh-CN"/>
              </w:rPr>
              <w:t xml:space="preserve"> 授予单位    时间 </w:t>
            </w:r>
            <w:r>
              <w:rPr>
                <w:rFonts w:hint="default" w:eastAsia="仿宋_GB2312"/>
                <w:sz w:val="28"/>
                <w:szCs w:val="28"/>
                <w:lang w:bidi="ar-SA"/>
              </w:rPr>
              <w:t xml:space="preserve">    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551" w:type="dxa"/>
            <w:gridSpan w:val="2"/>
            <w:shd w:val="clear" w:color="auto" w:fill="auto"/>
            <w:vAlign w:val="center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社会兼职情况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（行业产业协会等组织）</w:t>
            </w:r>
          </w:p>
        </w:tc>
        <w:tc>
          <w:tcPr>
            <w:tcW w:w="6681" w:type="dxa"/>
            <w:gridSpan w:val="2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default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/>
                <w:b/>
                <w:bCs/>
                <w:sz w:val="28"/>
                <w:szCs w:val="28"/>
                <w:lang w:val="en-US" w:eastAsia="zh-CN"/>
              </w:rPr>
              <w:t xml:space="preserve">名称  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 xml:space="preserve">        职务         起止</w:t>
            </w:r>
            <w:r>
              <w:rPr>
                <w:rFonts w:hint="default" w:ascii="仿宋" w:hAnsi="仿宋" w:eastAsia="仿宋"/>
                <w:b/>
                <w:bCs/>
                <w:sz w:val="28"/>
                <w:szCs w:val="28"/>
                <w:lang w:val="en-US" w:eastAsia="zh-CN"/>
              </w:rPr>
              <w:t xml:space="preserve">时间 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default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default" w:eastAsia="仿宋_GB2312"/>
                <w:sz w:val="28"/>
                <w:szCs w:val="28"/>
                <w:lang w:bidi="ar-SA"/>
              </w:rPr>
              <w:t xml:space="preserve"> 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8232" w:type="dxa"/>
            <w:gridSpan w:val="4"/>
            <w:shd w:val="clear" w:color="auto" w:fill="auto"/>
            <w:vAlign w:val="center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  <w:lang w:eastAsia="zh-CN"/>
              </w:rPr>
              <w:t>依托项目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551" w:type="dxa"/>
            <w:gridSpan w:val="2"/>
            <w:shd w:val="clear" w:color="auto" w:fill="auto"/>
            <w:vAlign w:val="center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6681" w:type="dxa"/>
            <w:gridSpan w:val="2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8232" w:type="dxa"/>
            <w:gridSpan w:val="4"/>
            <w:shd w:val="clear" w:color="auto" w:fill="auto"/>
            <w:vAlign w:val="center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  <w:t>项目</w:t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>计划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包括项目目标、内容、周期、经费投入、实施方式、预期作用、现有基础、依托平台、人才团队等，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内容不超过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2000字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8232" w:type="dxa"/>
            <w:gridSpan w:val="4"/>
            <w:shd w:val="clear" w:color="auto" w:fill="auto"/>
            <w:vAlign w:val="center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  <w:bookmarkStart w:id="0" w:name="_GoBack"/>
            <w:bookmarkEnd w:id="0"/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8232" w:type="dxa"/>
            <w:gridSpan w:val="4"/>
            <w:shd w:val="clear" w:color="auto" w:fill="auto"/>
            <w:vAlign w:val="center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default" w:ascii="仿宋" w:hAnsi="仿宋" w:eastAsia="仿宋"/>
                <w:b/>
                <w:bCs/>
                <w:sz w:val="32"/>
                <w:szCs w:val="32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default" w:ascii="仿宋" w:hAnsi="仿宋" w:eastAsia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default" w:ascii="仿宋" w:hAnsi="仿宋" w:eastAsia="仿宋"/>
                <w:b/>
                <w:bCs/>
                <w:sz w:val="32"/>
                <w:szCs w:val="32"/>
                <w:lang w:eastAsia="zh-CN"/>
              </w:rPr>
              <w:t>本人承诺以上信息均真实有效。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default" w:ascii="仿宋" w:hAnsi="仿宋" w:eastAsia="仿宋"/>
                <w:b/>
                <w:bCs/>
                <w:sz w:val="32"/>
                <w:szCs w:val="32"/>
                <w:lang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default" w:ascii="仿宋" w:hAnsi="仿宋" w:eastAsia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 xml:space="preserve">         </w:t>
            </w:r>
            <w:r>
              <w:rPr>
                <w:rFonts w:hint="default" w:ascii="仿宋" w:hAnsi="仿宋" w:eastAsia="仿宋"/>
                <w:b/>
                <w:bCs/>
                <w:sz w:val="32"/>
                <w:szCs w:val="32"/>
                <w:lang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Fonts w:hint="default" w:ascii="仿宋" w:hAnsi="仿宋" w:eastAsia="仿宋"/>
                <w:b/>
                <w:bCs/>
                <w:sz w:val="32"/>
                <w:szCs w:val="32"/>
                <w:lang w:eastAsia="zh-CN"/>
              </w:rPr>
              <w:t>签字：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default" w:ascii="仿宋" w:hAnsi="仿宋" w:eastAsia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default" w:ascii="仿宋" w:hAnsi="仿宋" w:eastAsia="仿宋"/>
                <w:b/>
                <w:bCs/>
                <w:sz w:val="32"/>
                <w:szCs w:val="32"/>
                <w:lang w:eastAsia="zh-CN"/>
              </w:rPr>
              <w:t xml:space="preserve">                           </w:t>
            </w:r>
          </w:p>
          <w:p>
            <w:pPr>
              <w:tabs>
                <w:tab w:val="left" w:pos="8222"/>
              </w:tabs>
              <w:spacing w:line="420" w:lineRule="exact"/>
              <w:jc w:val="both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 xml:space="preserve">                                   </w:t>
            </w:r>
            <w:r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  <w:t xml:space="preserve">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996" w:type="dxa"/>
            <w:vMerge w:val="restart"/>
            <w:shd w:val="clear" w:color="auto" w:fill="auto"/>
            <w:vAlign w:val="center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  <w:t>审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  <w:t>核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>、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>推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>荐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  <w:t>及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  <w:t>评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  <w:t>审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  <w:t>意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  <w:t>见</w:t>
            </w:r>
          </w:p>
        </w:tc>
        <w:tc>
          <w:tcPr>
            <w:tcW w:w="1572" w:type="dxa"/>
            <w:gridSpan w:val="2"/>
            <w:shd w:val="clear" w:color="auto" w:fill="auto"/>
            <w:vAlign w:val="center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  <w:t>县级文化和旅游局审核意见</w:t>
            </w:r>
          </w:p>
        </w:tc>
        <w:tc>
          <w:tcPr>
            <w:tcW w:w="5664" w:type="dxa"/>
            <w:shd w:val="clear" w:color="auto" w:fill="auto"/>
            <w:vAlign w:val="center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                （盖章）</w:t>
            </w: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                 年  月  日</w:t>
            </w: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996" w:type="dxa"/>
            <w:vMerge w:val="continue"/>
            <w:shd w:val="clear" w:color="auto" w:fill="auto"/>
            <w:vAlign w:val="center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</w:pPr>
          </w:p>
        </w:tc>
        <w:tc>
          <w:tcPr>
            <w:tcW w:w="1572" w:type="dxa"/>
            <w:gridSpan w:val="2"/>
            <w:shd w:val="clear" w:color="auto" w:fill="auto"/>
            <w:vAlign w:val="center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  <w:t>省级文化和旅游厅</w:t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>(</w:t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  <w:t>局</w:t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>)推荐</w:t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  <w:t>意</w:t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  <w:t>见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</w:p>
        </w:tc>
        <w:tc>
          <w:tcPr>
            <w:tcW w:w="5664" w:type="dxa"/>
            <w:shd w:val="clear" w:color="auto" w:fill="auto"/>
            <w:vAlign w:val="center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                （盖章）</w:t>
            </w: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996" w:type="dxa"/>
            <w:vMerge w:val="continue"/>
            <w:shd w:val="clear" w:color="auto" w:fill="auto"/>
            <w:vAlign w:val="center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</w:pPr>
          </w:p>
        </w:tc>
        <w:tc>
          <w:tcPr>
            <w:tcW w:w="1572" w:type="dxa"/>
            <w:gridSpan w:val="2"/>
            <w:shd w:val="clear" w:color="auto" w:fill="auto"/>
            <w:vAlign w:val="center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  <w:t>文化和旅游部评审意</w:t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  <w:t>见</w:t>
            </w: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</w:p>
        </w:tc>
        <w:tc>
          <w:tcPr>
            <w:tcW w:w="5664" w:type="dxa"/>
            <w:shd w:val="clear" w:color="auto" w:fill="auto"/>
            <w:vAlign w:val="center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                （盖章）</w:t>
            </w: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                 年  月  日</w:t>
            </w: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tabs>
          <w:tab w:val="left" w:pos="8222"/>
        </w:tabs>
        <w:spacing w:line="420" w:lineRule="exact"/>
        <w:jc w:val="left"/>
        <w:rPr>
          <w:rFonts w:hint="eastAsia" w:ascii="黑体" w:hAnsi="黑体" w:eastAsia="黑体"/>
          <w:sz w:val="30"/>
          <w:szCs w:val="30"/>
        </w:rPr>
      </w:pPr>
    </w:p>
    <w:p>
      <w:pPr>
        <w:tabs>
          <w:tab w:val="left" w:pos="8222"/>
        </w:tabs>
        <w:spacing w:line="420" w:lineRule="exact"/>
        <w:jc w:val="left"/>
        <w:rPr>
          <w:rFonts w:hint="eastAsia" w:ascii="黑体" w:hAnsi="黑体" w:eastAsia="黑体"/>
          <w:sz w:val="30"/>
          <w:szCs w:val="30"/>
        </w:rPr>
      </w:pPr>
    </w:p>
    <w:p>
      <w:pPr>
        <w:tabs>
          <w:tab w:val="left" w:pos="8222"/>
        </w:tabs>
        <w:spacing w:afterLines="50" w:line="420" w:lineRule="exact"/>
        <w:jc w:val="left"/>
        <w:rPr>
          <w:rFonts w:hint="eastAsia" w:ascii="楷体" w:hAnsi="楷体" w:eastAsia="楷体" w:cs="楷体"/>
          <w:sz w:val="30"/>
          <w:szCs w:val="30"/>
          <w:lang w:eastAsia="zh-CN"/>
        </w:rPr>
      </w:pPr>
      <w:r>
        <w:rPr>
          <w:rFonts w:hint="eastAsia" w:ascii="楷体" w:hAnsi="楷体" w:eastAsia="楷体" w:cs="楷体"/>
          <w:sz w:val="30"/>
          <w:szCs w:val="30"/>
          <w:lang w:eastAsia="zh-CN"/>
        </w:rPr>
        <w:t>注：请严格按照字数限制填写，具体项目文本可作为附件报送。</w:t>
      </w:r>
    </w:p>
    <w:p>
      <w:pPr>
        <w:tabs>
          <w:tab w:val="left" w:pos="8222"/>
        </w:tabs>
        <w:spacing w:afterLines="50" w:line="420" w:lineRule="exact"/>
        <w:jc w:val="left"/>
        <w:rPr>
          <w:rFonts w:hint="eastAsia" w:ascii="楷体" w:hAnsi="楷体" w:eastAsia="楷体" w:cs="楷体"/>
          <w:sz w:val="30"/>
          <w:szCs w:val="30"/>
          <w:lang w:eastAsia="zh-CN"/>
        </w:rPr>
      </w:pPr>
    </w:p>
    <w:p>
      <w:pPr>
        <w:tabs>
          <w:tab w:val="left" w:pos="8222"/>
        </w:tabs>
        <w:spacing w:afterLines="50" w:line="420" w:lineRule="exact"/>
        <w:jc w:val="left"/>
        <w:rPr>
          <w:rFonts w:hint="eastAsia" w:ascii="楷体" w:hAnsi="楷体" w:eastAsia="楷体" w:cs="楷体"/>
          <w:sz w:val="30"/>
          <w:szCs w:val="30"/>
          <w:lang w:eastAsia="zh-CN"/>
        </w:rPr>
      </w:pPr>
    </w:p>
    <w:p>
      <w:pPr>
        <w:spacing w:line="360" w:lineRule="auto"/>
        <w:ind w:left="1500" w:hanging="1500" w:hangingChars="500"/>
        <w:jc w:val="left"/>
        <w:rPr>
          <w:rFonts w:hint="default" w:eastAsia="楷体_GB2312"/>
          <w:sz w:val="28"/>
          <w:szCs w:val="28"/>
          <w:lang w:bidi="ar-SA"/>
        </w:rPr>
      </w:pPr>
      <w:r>
        <w:rPr>
          <w:rFonts w:hint="default" w:eastAsia="仿宋_GB2312"/>
          <w:sz w:val="30"/>
          <w:szCs w:val="30"/>
          <w:lang w:bidi="ar-SA"/>
        </w:rPr>
        <w:t>其他有关信息</w:t>
      </w:r>
      <w:r>
        <w:rPr>
          <w:rFonts w:hint="default" w:eastAsia="楷体_GB2312"/>
          <w:sz w:val="28"/>
          <w:szCs w:val="28"/>
          <w:lang w:bidi="ar-SA"/>
        </w:rPr>
        <w:t>（包括个人及项目资助经费拨款单位账户信息）</w:t>
      </w:r>
    </w:p>
    <w:tbl>
      <w:tblPr>
        <w:tblStyle w:val="5"/>
        <w:tblW w:w="88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105" w:type="dxa"/>
            <w:vAlign w:val="center"/>
          </w:tcPr>
          <w:p>
            <w:pPr>
              <w:jc w:val="center"/>
              <w:rPr>
                <w:rFonts w:hint="default" w:eastAsia="仿宋_GB2312"/>
                <w:sz w:val="30"/>
                <w:szCs w:val="30"/>
                <w:lang w:bidi="ar-SA"/>
              </w:rPr>
            </w:pPr>
            <w:r>
              <w:rPr>
                <w:rFonts w:hint="default" w:eastAsia="仿宋_GB2312"/>
                <w:sz w:val="30"/>
                <w:szCs w:val="30"/>
                <w:lang w:bidi="ar-SA"/>
              </w:rPr>
              <w:t>人选姓名</w:t>
            </w:r>
          </w:p>
        </w:tc>
        <w:tc>
          <w:tcPr>
            <w:tcW w:w="6765" w:type="dxa"/>
            <w:vAlign w:val="center"/>
          </w:tcPr>
          <w:p>
            <w:pPr>
              <w:jc w:val="left"/>
              <w:rPr>
                <w:rFonts w:hint="default" w:eastAsia="仿宋_GB2312"/>
                <w:sz w:val="30"/>
                <w:szCs w:val="3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105" w:type="dxa"/>
            <w:vAlign w:val="center"/>
          </w:tcPr>
          <w:p>
            <w:pPr>
              <w:jc w:val="center"/>
              <w:rPr>
                <w:rFonts w:hint="default" w:eastAsia="仿宋_GB2312"/>
                <w:sz w:val="30"/>
                <w:szCs w:val="30"/>
                <w:lang w:bidi="ar-SA"/>
              </w:rPr>
            </w:pPr>
            <w:r>
              <w:rPr>
                <w:rFonts w:hint="default" w:eastAsia="仿宋_GB2312"/>
                <w:sz w:val="30"/>
                <w:szCs w:val="30"/>
                <w:lang w:bidi="ar-SA"/>
              </w:rPr>
              <w:t>身份证号</w:t>
            </w:r>
          </w:p>
        </w:tc>
        <w:tc>
          <w:tcPr>
            <w:tcW w:w="6765" w:type="dxa"/>
            <w:vAlign w:val="center"/>
          </w:tcPr>
          <w:p>
            <w:pPr>
              <w:jc w:val="left"/>
              <w:rPr>
                <w:rFonts w:hint="default" w:eastAsia="仿宋_GB2312"/>
                <w:sz w:val="30"/>
                <w:szCs w:val="3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105" w:type="dxa"/>
            <w:vAlign w:val="center"/>
          </w:tcPr>
          <w:p>
            <w:pPr>
              <w:jc w:val="center"/>
              <w:rPr>
                <w:rFonts w:hint="default" w:eastAsia="仿宋_GB2312"/>
                <w:sz w:val="30"/>
                <w:szCs w:val="30"/>
                <w:lang w:bidi="ar-SA"/>
              </w:rPr>
            </w:pPr>
            <w:r>
              <w:rPr>
                <w:rFonts w:hint="default" w:eastAsia="仿宋_GB2312"/>
                <w:sz w:val="30"/>
                <w:szCs w:val="30"/>
                <w:lang w:bidi="ar-SA"/>
              </w:rPr>
              <w:t>通讯地址</w:t>
            </w:r>
          </w:p>
        </w:tc>
        <w:tc>
          <w:tcPr>
            <w:tcW w:w="6765" w:type="dxa"/>
            <w:vAlign w:val="center"/>
          </w:tcPr>
          <w:p>
            <w:pPr>
              <w:jc w:val="left"/>
              <w:rPr>
                <w:rFonts w:hint="default" w:eastAsia="仿宋_GB2312"/>
                <w:sz w:val="30"/>
                <w:szCs w:val="3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105" w:type="dxa"/>
            <w:vAlign w:val="center"/>
          </w:tcPr>
          <w:p>
            <w:pPr>
              <w:jc w:val="center"/>
              <w:rPr>
                <w:rFonts w:hint="default" w:eastAsia="仿宋_GB2312"/>
                <w:sz w:val="30"/>
                <w:szCs w:val="30"/>
                <w:lang w:bidi="ar-SA"/>
              </w:rPr>
            </w:pPr>
            <w:r>
              <w:rPr>
                <w:rFonts w:hint="default" w:eastAsia="仿宋_GB2312"/>
                <w:sz w:val="30"/>
                <w:szCs w:val="30"/>
                <w:lang w:bidi="ar-SA"/>
              </w:rPr>
              <w:t>邮政编码</w:t>
            </w:r>
          </w:p>
        </w:tc>
        <w:tc>
          <w:tcPr>
            <w:tcW w:w="6765" w:type="dxa"/>
            <w:vAlign w:val="center"/>
          </w:tcPr>
          <w:p>
            <w:pPr>
              <w:jc w:val="left"/>
              <w:rPr>
                <w:rFonts w:hint="default" w:eastAsia="仿宋_GB2312"/>
                <w:sz w:val="30"/>
                <w:szCs w:val="3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105" w:type="dxa"/>
            <w:vAlign w:val="center"/>
          </w:tcPr>
          <w:p>
            <w:pPr>
              <w:jc w:val="center"/>
              <w:rPr>
                <w:rFonts w:hint="default" w:eastAsia="仿宋_GB2312"/>
                <w:sz w:val="30"/>
                <w:szCs w:val="30"/>
                <w:lang w:bidi="ar-SA"/>
              </w:rPr>
            </w:pPr>
            <w:r>
              <w:rPr>
                <w:rFonts w:hint="default" w:eastAsia="仿宋_GB2312"/>
                <w:sz w:val="30"/>
                <w:szCs w:val="30"/>
                <w:lang w:bidi="ar-SA"/>
              </w:rPr>
              <w:t>办公电话</w:t>
            </w:r>
          </w:p>
        </w:tc>
        <w:tc>
          <w:tcPr>
            <w:tcW w:w="6765" w:type="dxa"/>
            <w:vAlign w:val="center"/>
          </w:tcPr>
          <w:p>
            <w:pPr>
              <w:jc w:val="left"/>
              <w:rPr>
                <w:rFonts w:hint="default" w:eastAsia="仿宋_GB2312"/>
                <w:sz w:val="30"/>
                <w:szCs w:val="3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105" w:type="dxa"/>
            <w:vAlign w:val="center"/>
          </w:tcPr>
          <w:p>
            <w:pPr>
              <w:jc w:val="center"/>
              <w:rPr>
                <w:rFonts w:hint="default" w:eastAsia="仿宋_GB2312"/>
                <w:sz w:val="30"/>
                <w:szCs w:val="30"/>
                <w:lang w:bidi="ar-SA"/>
              </w:rPr>
            </w:pPr>
            <w:r>
              <w:rPr>
                <w:rFonts w:hint="default" w:eastAsia="仿宋_GB2312"/>
                <w:sz w:val="30"/>
                <w:szCs w:val="30"/>
                <w:lang w:bidi="ar-SA"/>
              </w:rPr>
              <w:t>移动电话</w:t>
            </w:r>
          </w:p>
        </w:tc>
        <w:tc>
          <w:tcPr>
            <w:tcW w:w="6765" w:type="dxa"/>
            <w:vAlign w:val="center"/>
          </w:tcPr>
          <w:p>
            <w:pPr>
              <w:jc w:val="left"/>
              <w:rPr>
                <w:rFonts w:hint="default" w:eastAsia="仿宋_GB2312"/>
                <w:sz w:val="30"/>
                <w:szCs w:val="3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105" w:type="dxa"/>
            <w:vAlign w:val="center"/>
          </w:tcPr>
          <w:p>
            <w:pPr>
              <w:jc w:val="center"/>
              <w:rPr>
                <w:rFonts w:hint="default" w:eastAsia="仿宋_GB2312"/>
                <w:sz w:val="30"/>
                <w:szCs w:val="30"/>
                <w:lang w:bidi="ar-SA"/>
              </w:rPr>
            </w:pPr>
            <w:r>
              <w:rPr>
                <w:rFonts w:hint="default" w:eastAsia="仿宋_GB2312"/>
                <w:sz w:val="30"/>
                <w:szCs w:val="30"/>
                <w:lang w:bidi="ar-SA"/>
              </w:rPr>
              <w:t>传    真</w:t>
            </w:r>
          </w:p>
        </w:tc>
        <w:tc>
          <w:tcPr>
            <w:tcW w:w="6765" w:type="dxa"/>
            <w:vAlign w:val="center"/>
          </w:tcPr>
          <w:p>
            <w:pPr>
              <w:jc w:val="left"/>
              <w:rPr>
                <w:rFonts w:hint="default" w:eastAsia="仿宋_GB2312"/>
                <w:sz w:val="30"/>
                <w:szCs w:val="3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105" w:type="dxa"/>
            <w:vAlign w:val="center"/>
          </w:tcPr>
          <w:p>
            <w:pPr>
              <w:jc w:val="center"/>
              <w:rPr>
                <w:rFonts w:hint="default" w:eastAsia="仿宋_GB2312"/>
                <w:sz w:val="30"/>
                <w:szCs w:val="30"/>
                <w:lang w:bidi="ar-SA"/>
              </w:rPr>
            </w:pPr>
            <w:r>
              <w:rPr>
                <w:rFonts w:hint="default" w:eastAsia="仿宋_GB2312"/>
                <w:sz w:val="30"/>
                <w:szCs w:val="30"/>
                <w:lang w:bidi="ar-SA"/>
              </w:rPr>
              <w:t>电子邮箱</w:t>
            </w:r>
          </w:p>
        </w:tc>
        <w:tc>
          <w:tcPr>
            <w:tcW w:w="6765" w:type="dxa"/>
            <w:vAlign w:val="center"/>
          </w:tcPr>
          <w:p>
            <w:pPr>
              <w:jc w:val="left"/>
              <w:rPr>
                <w:rFonts w:hint="default" w:eastAsia="仿宋_GB2312"/>
                <w:sz w:val="30"/>
                <w:szCs w:val="3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8870" w:type="dxa"/>
            <w:gridSpan w:val="2"/>
            <w:vAlign w:val="center"/>
          </w:tcPr>
          <w:p>
            <w:pPr>
              <w:jc w:val="center"/>
              <w:rPr>
                <w:rFonts w:hint="default" w:eastAsia="仿宋_GB2312"/>
                <w:sz w:val="30"/>
                <w:szCs w:val="30"/>
                <w:lang w:bidi="ar-SA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 w:bidi="ar-SA"/>
              </w:rPr>
              <w:t>项目资助经费拨款</w:t>
            </w:r>
            <w:r>
              <w:rPr>
                <w:rFonts w:hint="default" w:eastAsia="仿宋_GB2312"/>
                <w:sz w:val="30"/>
                <w:szCs w:val="30"/>
                <w:lang w:bidi="ar-SA"/>
              </w:rPr>
              <w:t>单位账户信息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exact"/>
          <w:jc w:val="center"/>
        </w:trPr>
        <w:tc>
          <w:tcPr>
            <w:tcW w:w="2105" w:type="dxa"/>
            <w:vAlign w:val="center"/>
          </w:tcPr>
          <w:p>
            <w:pPr>
              <w:jc w:val="center"/>
              <w:rPr>
                <w:rFonts w:hint="default" w:eastAsia="仿宋_GB2312"/>
                <w:sz w:val="30"/>
                <w:szCs w:val="30"/>
                <w:lang w:bidi="ar-SA"/>
              </w:rPr>
            </w:pPr>
            <w:r>
              <w:rPr>
                <w:rFonts w:hint="default" w:eastAsia="仿宋_GB2312"/>
                <w:sz w:val="30"/>
                <w:szCs w:val="30"/>
                <w:lang w:bidi="ar-SA"/>
              </w:rPr>
              <w:t>收款单位全称</w:t>
            </w:r>
          </w:p>
        </w:tc>
        <w:tc>
          <w:tcPr>
            <w:tcW w:w="6765" w:type="dxa"/>
            <w:vAlign w:val="center"/>
          </w:tcPr>
          <w:p>
            <w:pPr>
              <w:jc w:val="left"/>
              <w:rPr>
                <w:rFonts w:hint="default" w:eastAsia="仿宋_GB2312"/>
                <w:sz w:val="30"/>
                <w:szCs w:val="3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exact"/>
          <w:jc w:val="center"/>
        </w:trPr>
        <w:tc>
          <w:tcPr>
            <w:tcW w:w="2105" w:type="dxa"/>
            <w:vAlign w:val="center"/>
          </w:tcPr>
          <w:p>
            <w:pPr>
              <w:jc w:val="center"/>
              <w:rPr>
                <w:rFonts w:hint="default" w:eastAsia="仿宋_GB2312"/>
                <w:sz w:val="30"/>
                <w:szCs w:val="30"/>
                <w:lang w:bidi="ar-SA"/>
              </w:rPr>
            </w:pPr>
            <w:r>
              <w:rPr>
                <w:rFonts w:hint="default" w:eastAsia="仿宋_GB2312"/>
                <w:sz w:val="30"/>
                <w:szCs w:val="30"/>
                <w:lang w:bidi="ar-SA"/>
              </w:rPr>
              <w:t>开户银行</w:t>
            </w:r>
          </w:p>
        </w:tc>
        <w:tc>
          <w:tcPr>
            <w:tcW w:w="6765" w:type="dxa"/>
            <w:vAlign w:val="center"/>
          </w:tcPr>
          <w:p>
            <w:pPr>
              <w:jc w:val="left"/>
              <w:rPr>
                <w:rFonts w:hint="default" w:eastAsia="仿宋_GB2312"/>
                <w:sz w:val="30"/>
                <w:szCs w:val="3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exact"/>
          <w:jc w:val="center"/>
        </w:trPr>
        <w:tc>
          <w:tcPr>
            <w:tcW w:w="2105" w:type="dxa"/>
            <w:vAlign w:val="center"/>
          </w:tcPr>
          <w:p>
            <w:pPr>
              <w:jc w:val="center"/>
              <w:rPr>
                <w:rFonts w:hint="default" w:eastAsia="仿宋_GB2312"/>
                <w:sz w:val="30"/>
                <w:szCs w:val="30"/>
                <w:lang w:bidi="ar-SA"/>
              </w:rPr>
            </w:pPr>
            <w:r>
              <w:rPr>
                <w:rFonts w:hint="default" w:eastAsia="仿宋_GB2312"/>
                <w:sz w:val="30"/>
                <w:szCs w:val="30"/>
                <w:lang w:bidi="ar-SA"/>
              </w:rPr>
              <w:t>账    号</w:t>
            </w:r>
          </w:p>
        </w:tc>
        <w:tc>
          <w:tcPr>
            <w:tcW w:w="6765" w:type="dxa"/>
            <w:vAlign w:val="center"/>
          </w:tcPr>
          <w:p>
            <w:pPr>
              <w:jc w:val="left"/>
              <w:rPr>
                <w:rFonts w:hint="default" w:eastAsia="仿宋_GB2312"/>
                <w:sz w:val="30"/>
                <w:szCs w:val="3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exact"/>
          <w:jc w:val="center"/>
        </w:trPr>
        <w:tc>
          <w:tcPr>
            <w:tcW w:w="2105" w:type="dxa"/>
            <w:vAlign w:val="center"/>
          </w:tcPr>
          <w:p>
            <w:pPr>
              <w:jc w:val="center"/>
              <w:rPr>
                <w:rFonts w:hint="default" w:eastAsia="仿宋_GB2312"/>
                <w:sz w:val="30"/>
                <w:szCs w:val="30"/>
                <w:lang w:bidi="ar-SA"/>
              </w:rPr>
            </w:pPr>
            <w:r>
              <w:rPr>
                <w:rFonts w:hint="default" w:eastAsia="仿宋_GB2312"/>
                <w:sz w:val="30"/>
                <w:szCs w:val="30"/>
                <w:lang w:bidi="ar-SA"/>
              </w:rPr>
              <w:t>财务部门</w:t>
            </w:r>
          </w:p>
          <w:p>
            <w:pPr>
              <w:jc w:val="center"/>
              <w:rPr>
                <w:rFonts w:hint="default" w:eastAsia="仿宋_GB2312"/>
                <w:sz w:val="30"/>
                <w:szCs w:val="30"/>
                <w:lang w:bidi="ar-SA"/>
              </w:rPr>
            </w:pPr>
            <w:r>
              <w:rPr>
                <w:rFonts w:hint="default" w:eastAsia="仿宋_GB2312"/>
                <w:sz w:val="30"/>
                <w:szCs w:val="30"/>
                <w:lang w:bidi="ar-SA"/>
              </w:rPr>
              <w:t>联系人</w:t>
            </w:r>
          </w:p>
        </w:tc>
        <w:tc>
          <w:tcPr>
            <w:tcW w:w="6765" w:type="dxa"/>
            <w:vAlign w:val="center"/>
          </w:tcPr>
          <w:p>
            <w:pPr>
              <w:jc w:val="left"/>
              <w:rPr>
                <w:rFonts w:hint="default" w:eastAsia="仿宋_GB2312"/>
                <w:sz w:val="30"/>
                <w:szCs w:val="30"/>
                <w:lang w:bidi="ar-SA"/>
              </w:rPr>
            </w:pPr>
          </w:p>
          <w:p>
            <w:pPr>
              <w:jc w:val="left"/>
              <w:rPr>
                <w:rFonts w:hint="default" w:eastAsia="仿宋_GB2312"/>
                <w:sz w:val="30"/>
                <w:szCs w:val="30"/>
                <w:lang w:bidi="ar-SA"/>
              </w:rPr>
            </w:pPr>
          </w:p>
          <w:p>
            <w:pPr>
              <w:jc w:val="left"/>
              <w:rPr>
                <w:rFonts w:hint="default" w:eastAsia="仿宋_GB2312"/>
                <w:sz w:val="30"/>
                <w:szCs w:val="30"/>
                <w:lang w:bidi="ar-SA"/>
              </w:rPr>
            </w:pPr>
          </w:p>
          <w:p>
            <w:pPr>
              <w:jc w:val="left"/>
              <w:rPr>
                <w:rFonts w:hint="default" w:eastAsia="仿宋_GB2312"/>
                <w:sz w:val="30"/>
                <w:szCs w:val="3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eastAsia="仿宋_GB2312"/>
                <w:sz w:val="30"/>
                <w:szCs w:val="30"/>
                <w:lang w:eastAsia="zh-CN" w:bidi="ar-SA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 w:bidi="ar-SA"/>
              </w:rPr>
              <w:t>手机号码</w:t>
            </w:r>
          </w:p>
        </w:tc>
        <w:tc>
          <w:tcPr>
            <w:tcW w:w="6765" w:type="dxa"/>
            <w:vAlign w:val="center"/>
          </w:tcPr>
          <w:p>
            <w:pPr>
              <w:jc w:val="left"/>
              <w:rPr>
                <w:rFonts w:hint="default" w:eastAsia="仿宋_GB2312"/>
                <w:sz w:val="30"/>
                <w:szCs w:val="30"/>
                <w:lang w:bidi="ar-SA"/>
              </w:rPr>
            </w:pPr>
          </w:p>
        </w:tc>
      </w:tr>
    </w:tbl>
    <w:p>
      <w:pPr>
        <w:tabs>
          <w:tab w:val="left" w:pos="8222"/>
        </w:tabs>
        <w:spacing w:afterLines="50" w:line="420" w:lineRule="exact"/>
        <w:jc w:val="left"/>
        <w:rPr>
          <w:rFonts w:hint="eastAsia" w:ascii="楷体" w:hAnsi="楷体" w:eastAsia="楷体" w:cs="楷体"/>
          <w:sz w:val="30"/>
          <w:szCs w:val="30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76977203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E89"/>
    <w:rsid w:val="00021BB1"/>
    <w:rsid w:val="000323A7"/>
    <w:rsid w:val="000369E1"/>
    <w:rsid w:val="00057DE9"/>
    <w:rsid w:val="00062B7E"/>
    <w:rsid w:val="00085595"/>
    <w:rsid w:val="0008750C"/>
    <w:rsid w:val="000C0737"/>
    <w:rsid w:val="00197DA3"/>
    <w:rsid w:val="001E6A84"/>
    <w:rsid w:val="00222D79"/>
    <w:rsid w:val="00231B11"/>
    <w:rsid w:val="00232C2D"/>
    <w:rsid w:val="002456B9"/>
    <w:rsid w:val="00245B05"/>
    <w:rsid w:val="00254243"/>
    <w:rsid w:val="002F0069"/>
    <w:rsid w:val="003132B8"/>
    <w:rsid w:val="003325A7"/>
    <w:rsid w:val="003364A5"/>
    <w:rsid w:val="0039631C"/>
    <w:rsid w:val="003A55C8"/>
    <w:rsid w:val="003A7E32"/>
    <w:rsid w:val="003B79FF"/>
    <w:rsid w:val="003E2296"/>
    <w:rsid w:val="00405929"/>
    <w:rsid w:val="0040657E"/>
    <w:rsid w:val="00423858"/>
    <w:rsid w:val="00440035"/>
    <w:rsid w:val="004468CC"/>
    <w:rsid w:val="00476582"/>
    <w:rsid w:val="00486C1E"/>
    <w:rsid w:val="004F2E89"/>
    <w:rsid w:val="00505110"/>
    <w:rsid w:val="0051163D"/>
    <w:rsid w:val="005321FB"/>
    <w:rsid w:val="00601191"/>
    <w:rsid w:val="006078AB"/>
    <w:rsid w:val="0064560C"/>
    <w:rsid w:val="00657FCA"/>
    <w:rsid w:val="00666665"/>
    <w:rsid w:val="006D756E"/>
    <w:rsid w:val="00712BBE"/>
    <w:rsid w:val="00720122"/>
    <w:rsid w:val="00761B1E"/>
    <w:rsid w:val="00780C9A"/>
    <w:rsid w:val="007817B9"/>
    <w:rsid w:val="007D20D4"/>
    <w:rsid w:val="0080517E"/>
    <w:rsid w:val="00841711"/>
    <w:rsid w:val="008777D1"/>
    <w:rsid w:val="008E36CF"/>
    <w:rsid w:val="008E4BB3"/>
    <w:rsid w:val="008E5940"/>
    <w:rsid w:val="008F0A01"/>
    <w:rsid w:val="009236E7"/>
    <w:rsid w:val="00936CCA"/>
    <w:rsid w:val="00945EB2"/>
    <w:rsid w:val="009477BB"/>
    <w:rsid w:val="009574FF"/>
    <w:rsid w:val="00972904"/>
    <w:rsid w:val="00985A61"/>
    <w:rsid w:val="009B2765"/>
    <w:rsid w:val="009C192D"/>
    <w:rsid w:val="009C462F"/>
    <w:rsid w:val="009C4A8E"/>
    <w:rsid w:val="009E6338"/>
    <w:rsid w:val="009F1259"/>
    <w:rsid w:val="00A14462"/>
    <w:rsid w:val="00A17487"/>
    <w:rsid w:val="00A235DD"/>
    <w:rsid w:val="00A329D6"/>
    <w:rsid w:val="00A34986"/>
    <w:rsid w:val="00A35D5C"/>
    <w:rsid w:val="00A72D85"/>
    <w:rsid w:val="00AB26F9"/>
    <w:rsid w:val="00AB6A19"/>
    <w:rsid w:val="00AD2A6F"/>
    <w:rsid w:val="00B03F97"/>
    <w:rsid w:val="00B13E88"/>
    <w:rsid w:val="00B1443C"/>
    <w:rsid w:val="00B80C79"/>
    <w:rsid w:val="00B90326"/>
    <w:rsid w:val="00BB5B34"/>
    <w:rsid w:val="00BB646A"/>
    <w:rsid w:val="00BC1A5C"/>
    <w:rsid w:val="00BD7884"/>
    <w:rsid w:val="00BE29BC"/>
    <w:rsid w:val="00C14DEF"/>
    <w:rsid w:val="00C156CD"/>
    <w:rsid w:val="00C20A73"/>
    <w:rsid w:val="00C4666E"/>
    <w:rsid w:val="00C5447A"/>
    <w:rsid w:val="00C64CE9"/>
    <w:rsid w:val="00C81CD6"/>
    <w:rsid w:val="00C949E7"/>
    <w:rsid w:val="00CA1AC0"/>
    <w:rsid w:val="00CB072C"/>
    <w:rsid w:val="00D13E21"/>
    <w:rsid w:val="00D17B19"/>
    <w:rsid w:val="00D36267"/>
    <w:rsid w:val="00D4450D"/>
    <w:rsid w:val="00DA4283"/>
    <w:rsid w:val="00E144F0"/>
    <w:rsid w:val="00E21D77"/>
    <w:rsid w:val="00EC6043"/>
    <w:rsid w:val="00ED3EEA"/>
    <w:rsid w:val="00EE1F8A"/>
    <w:rsid w:val="00F05605"/>
    <w:rsid w:val="00F321B6"/>
    <w:rsid w:val="00F37692"/>
    <w:rsid w:val="00F5139A"/>
    <w:rsid w:val="00F66348"/>
    <w:rsid w:val="00F85E70"/>
    <w:rsid w:val="00FB3876"/>
    <w:rsid w:val="01231CFB"/>
    <w:rsid w:val="01364AC1"/>
    <w:rsid w:val="017C3234"/>
    <w:rsid w:val="01823065"/>
    <w:rsid w:val="01B85290"/>
    <w:rsid w:val="029074CE"/>
    <w:rsid w:val="04C24338"/>
    <w:rsid w:val="04C8307D"/>
    <w:rsid w:val="05677AE1"/>
    <w:rsid w:val="06786E65"/>
    <w:rsid w:val="06D6507E"/>
    <w:rsid w:val="07B71583"/>
    <w:rsid w:val="09097CCF"/>
    <w:rsid w:val="091F0193"/>
    <w:rsid w:val="0A867072"/>
    <w:rsid w:val="0B765E79"/>
    <w:rsid w:val="0BAF1B3D"/>
    <w:rsid w:val="0EC27836"/>
    <w:rsid w:val="0ECC4EAC"/>
    <w:rsid w:val="0F044685"/>
    <w:rsid w:val="0FE01111"/>
    <w:rsid w:val="10180293"/>
    <w:rsid w:val="101E40F9"/>
    <w:rsid w:val="11CB008B"/>
    <w:rsid w:val="12125876"/>
    <w:rsid w:val="1377111C"/>
    <w:rsid w:val="13807385"/>
    <w:rsid w:val="13D705CF"/>
    <w:rsid w:val="1441584B"/>
    <w:rsid w:val="14B60069"/>
    <w:rsid w:val="14C52F98"/>
    <w:rsid w:val="16106FEA"/>
    <w:rsid w:val="163E0B38"/>
    <w:rsid w:val="1788712B"/>
    <w:rsid w:val="19061B66"/>
    <w:rsid w:val="1A0A690C"/>
    <w:rsid w:val="1A7E26CE"/>
    <w:rsid w:val="1B0E11D6"/>
    <w:rsid w:val="1BFF2534"/>
    <w:rsid w:val="1C141015"/>
    <w:rsid w:val="1C661775"/>
    <w:rsid w:val="1CCA2FCB"/>
    <w:rsid w:val="1D3C6D22"/>
    <w:rsid w:val="1DC60DD5"/>
    <w:rsid w:val="1E3C6847"/>
    <w:rsid w:val="1E50423A"/>
    <w:rsid w:val="1E514729"/>
    <w:rsid w:val="1E647976"/>
    <w:rsid w:val="1EF8767E"/>
    <w:rsid w:val="1F8D08F8"/>
    <w:rsid w:val="21E83091"/>
    <w:rsid w:val="224C176C"/>
    <w:rsid w:val="22A950D5"/>
    <w:rsid w:val="247F587E"/>
    <w:rsid w:val="25F44543"/>
    <w:rsid w:val="27CB5E74"/>
    <w:rsid w:val="285816A9"/>
    <w:rsid w:val="2881321F"/>
    <w:rsid w:val="288D2DA2"/>
    <w:rsid w:val="29AB02B3"/>
    <w:rsid w:val="29FA4182"/>
    <w:rsid w:val="2A0D0162"/>
    <w:rsid w:val="2AC80D99"/>
    <w:rsid w:val="2CEF1EB5"/>
    <w:rsid w:val="2D3A6780"/>
    <w:rsid w:val="2D6628CD"/>
    <w:rsid w:val="2D743474"/>
    <w:rsid w:val="2DB6220F"/>
    <w:rsid w:val="2DCA715F"/>
    <w:rsid w:val="2E396055"/>
    <w:rsid w:val="302E7308"/>
    <w:rsid w:val="32A17243"/>
    <w:rsid w:val="32E049BF"/>
    <w:rsid w:val="33594828"/>
    <w:rsid w:val="34F055A3"/>
    <w:rsid w:val="36D47604"/>
    <w:rsid w:val="393D4101"/>
    <w:rsid w:val="3A132D09"/>
    <w:rsid w:val="3A184A33"/>
    <w:rsid w:val="3B79785B"/>
    <w:rsid w:val="3B7E195D"/>
    <w:rsid w:val="3BAF1685"/>
    <w:rsid w:val="3C5A2BC8"/>
    <w:rsid w:val="3C8E226D"/>
    <w:rsid w:val="3D1854AC"/>
    <w:rsid w:val="3D7937C0"/>
    <w:rsid w:val="3DBA0DC8"/>
    <w:rsid w:val="3E831D7A"/>
    <w:rsid w:val="41280113"/>
    <w:rsid w:val="414A01A9"/>
    <w:rsid w:val="415D349A"/>
    <w:rsid w:val="4173017D"/>
    <w:rsid w:val="41A55DF8"/>
    <w:rsid w:val="427C37E0"/>
    <w:rsid w:val="43C323FB"/>
    <w:rsid w:val="44165BC8"/>
    <w:rsid w:val="44446183"/>
    <w:rsid w:val="445840F4"/>
    <w:rsid w:val="44BD0D1E"/>
    <w:rsid w:val="44BD6C40"/>
    <w:rsid w:val="454F2D08"/>
    <w:rsid w:val="457400F6"/>
    <w:rsid w:val="45982852"/>
    <w:rsid w:val="45CC0E0C"/>
    <w:rsid w:val="45F871D9"/>
    <w:rsid w:val="46C11A50"/>
    <w:rsid w:val="47887A2A"/>
    <w:rsid w:val="497E6707"/>
    <w:rsid w:val="49D33AE1"/>
    <w:rsid w:val="4A395627"/>
    <w:rsid w:val="4A8E3D6A"/>
    <w:rsid w:val="4B6D6F10"/>
    <w:rsid w:val="4C091B61"/>
    <w:rsid w:val="4DA46CCD"/>
    <w:rsid w:val="4E2227C4"/>
    <w:rsid w:val="4EB753F1"/>
    <w:rsid w:val="4EE36EBD"/>
    <w:rsid w:val="4FDB4895"/>
    <w:rsid w:val="50081EED"/>
    <w:rsid w:val="50905287"/>
    <w:rsid w:val="50BA04D5"/>
    <w:rsid w:val="513419C7"/>
    <w:rsid w:val="51405B4D"/>
    <w:rsid w:val="52A721D1"/>
    <w:rsid w:val="548C4635"/>
    <w:rsid w:val="548C5DCF"/>
    <w:rsid w:val="54EA7F70"/>
    <w:rsid w:val="55630FD0"/>
    <w:rsid w:val="57561C71"/>
    <w:rsid w:val="57E1117D"/>
    <w:rsid w:val="57F57EF6"/>
    <w:rsid w:val="583A61F9"/>
    <w:rsid w:val="598C2755"/>
    <w:rsid w:val="5A7A5286"/>
    <w:rsid w:val="5B0B1181"/>
    <w:rsid w:val="5B5339BC"/>
    <w:rsid w:val="5B6703DB"/>
    <w:rsid w:val="5C866672"/>
    <w:rsid w:val="5CFA7D24"/>
    <w:rsid w:val="5DA00D9D"/>
    <w:rsid w:val="5E3E7274"/>
    <w:rsid w:val="5E7B5E2E"/>
    <w:rsid w:val="5FFD76F3"/>
    <w:rsid w:val="61254ADF"/>
    <w:rsid w:val="61CB5F69"/>
    <w:rsid w:val="62695103"/>
    <w:rsid w:val="62AC0ED8"/>
    <w:rsid w:val="65270E4C"/>
    <w:rsid w:val="65553C9A"/>
    <w:rsid w:val="65B175DF"/>
    <w:rsid w:val="66AC1051"/>
    <w:rsid w:val="67350042"/>
    <w:rsid w:val="681D0948"/>
    <w:rsid w:val="68261699"/>
    <w:rsid w:val="68437512"/>
    <w:rsid w:val="68544CFD"/>
    <w:rsid w:val="687A040B"/>
    <w:rsid w:val="688C0E40"/>
    <w:rsid w:val="68A058B7"/>
    <w:rsid w:val="698440FC"/>
    <w:rsid w:val="69E21962"/>
    <w:rsid w:val="6A2F5E50"/>
    <w:rsid w:val="6B821AEF"/>
    <w:rsid w:val="6CA10EFE"/>
    <w:rsid w:val="6CA44ADB"/>
    <w:rsid w:val="6CC76428"/>
    <w:rsid w:val="6D3D6841"/>
    <w:rsid w:val="6FDE08F3"/>
    <w:rsid w:val="6FDECF60"/>
    <w:rsid w:val="707F6E22"/>
    <w:rsid w:val="71447288"/>
    <w:rsid w:val="725547DD"/>
    <w:rsid w:val="72FD5B30"/>
    <w:rsid w:val="736A35EF"/>
    <w:rsid w:val="75467085"/>
    <w:rsid w:val="756270F0"/>
    <w:rsid w:val="76664864"/>
    <w:rsid w:val="78924272"/>
    <w:rsid w:val="7B074B89"/>
    <w:rsid w:val="7B6B2EB3"/>
    <w:rsid w:val="7CE95924"/>
    <w:rsid w:val="7D8F62A3"/>
    <w:rsid w:val="7E6864A9"/>
    <w:rsid w:val="7E953FED"/>
    <w:rsid w:val="7FBC1A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kern w:val="2"/>
      <w:sz w:val="18"/>
      <w:szCs w:val="18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国家旅游局</Company>
  <Pages>6</Pages>
  <Words>201</Words>
  <Characters>1150</Characters>
  <Lines>9</Lines>
  <Paragraphs>2</Paragraphs>
  <TotalTime>0</TotalTime>
  <ScaleCrop>false</ScaleCrop>
  <LinksUpToDate>false</LinksUpToDate>
  <CharactersWithSpaces>1349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2016-03-01T14:37:00Z</dcterms:created>
  <dc:creator>gzhq</dc:creator>
  <cp:lastModifiedBy>whhlyb</cp:lastModifiedBy>
  <cp:lastPrinted>2019-08-22T09:11:00Z</cp:lastPrinted>
  <dcterms:modified xsi:type="dcterms:W3CDTF">2022-05-27T15:52:09Z</dcterms:modified>
  <cp:revision>139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